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65" w:rsidRPr="007509E7" w:rsidRDefault="00485E65" w:rsidP="008D2132">
      <w:pPr>
        <w:spacing w:line="0" w:lineRule="atLeast"/>
        <w:jc w:val="left"/>
        <w:rPr>
          <w:rFonts w:ascii="ＭＳ Ｐ明朝" w:eastAsia="ＭＳ Ｐ明朝" w:hAnsi="ＭＳ Ｐ明朝" w:cs="ＭＳ Ｐゴシック"/>
          <w:bCs/>
          <w:kern w:val="0"/>
          <w:szCs w:val="21"/>
        </w:rPr>
      </w:pPr>
      <w:bookmarkStart w:id="0" w:name="_GoBack"/>
      <w:bookmarkEnd w:id="0"/>
      <w:r w:rsidRPr="007509E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看護共通研修</w:t>
      </w:r>
    </w:p>
    <w:p w:rsidR="00E36CAF" w:rsidRDefault="00295CF8" w:rsidP="00E36CAF">
      <w:pPr>
        <w:spacing w:line="0" w:lineRule="atLeast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b/>
          <w:bCs/>
          <w:kern w:val="0"/>
          <w:sz w:val="24"/>
          <w:szCs w:val="24"/>
        </w:rPr>
        <w:t xml:space="preserve">地域包括ケアシステム推進研修　</w:t>
      </w:r>
      <w:r w:rsidR="00981B09" w:rsidRPr="00E36CAF">
        <w:rPr>
          <w:rFonts w:ascii="ＭＳ Ｐ明朝" w:eastAsia="ＭＳ Ｐ明朝" w:hAnsi="ＭＳ Ｐ明朝"/>
          <w:b/>
          <w:sz w:val="24"/>
          <w:szCs w:val="24"/>
        </w:rPr>
        <w:t>開催要項</w:t>
      </w:r>
    </w:p>
    <w:p w:rsidR="00BD2DF2" w:rsidRPr="00E36CAF" w:rsidRDefault="00BD2DF2" w:rsidP="00E36CAF">
      <w:pPr>
        <w:spacing w:line="0" w:lineRule="atLeast"/>
        <w:jc w:val="center"/>
        <w:rPr>
          <w:rFonts w:ascii="ＭＳ Ｐ明朝" w:eastAsia="ＭＳ Ｐ明朝" w:hAnsi="ＭＳ Ｐ明朝" w:cs="ＭＳ Ｐゴシック"/>
          <w:b/>
          <w:bCs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b/>
          <w:bCs/>
          <w:kern w:val="0"/>
          <w:sz w:val="24"/>
          <w:szCs w:val="24"/>
        </w:rPr>
        <w:t>～　共に考えようこれからの医療・看護　～</w:t>
      </w:r>
    </w:p>
    <w:p w:rsidR="007E3120" w:rsidRPr="00E36CAF" w:rsidRDefault="007E3120" w:rsidP="00E36CAF">
      <w:pPr>
        <w:widowControl/>
        <w:spacing w:line="0" w:lineRule="atLeast"/>
        <w:rPr>
          <w:rFonts w:ascii="ＭＳ Ｐ明朝" w:eastAsia="ＭＳ Ｐ明朝" w:hAnsi="ＭＳ Ｐ明朝" w:cs="ＭＳ Ｐゴシック"/>
          <w:bCs/>
          <w:kern w:val="0"/>
          <w:sz w:val="24"/>
          <w:szCs w:val="24"/>
        </w:rPr>
      </w:pPr>
    </w:p>
    <w:p w:rsidR="001F7A28" w:rsidRPr="00E36CAF" w:rsidRDefault="00AE1B7D" w:rsidP="00E36CA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Theme="minorEastAsia" w:hAnsiTheme="minorEastAsia"/>
          <w:sz w:val="24"/>
          <w:szCs w:val="24"/>
        </w:rPr>
        <w:t>１</w:t>
      </w:r>
      <w:r w:rsidR="00B6254E" w:rsidRPr="00E36CAF">
        <w:rPr>
          <w:rFonts w:asciiTheme="minorEastAsia" w:hAnsiTheme="minorEastAsia" w:hint="eastAsia"/>
          <w:sz w:val="24"/>
          <w:szCs w:val="24"/>
        </w:rPr>
        <w:t xml:space="preserve"> </w:t>
      </w:r>
      <w:r w:rsidR="00981B09" w:rsidRPr="00E36CAF">
        <w:rPr>
          <w:rFonts w:asciiTheme="minorEastAsia" w:hAnsiTheme="minorEastAsia"/>
          <w:kern w:val="0"/>
          <w:sz w:val="24"/>
          <w:szCs w:val="24"/>
        </w:rPr>
        <w:t>ね</w:t>
      </w:r>
      <w:r w:rsidR="008D2132" w:rsidRPr="00E36CAF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981B09" w:rsidRPr="00E36CAF">
        <w:rPr>
          <w:rFonts w:asciiTheme="minorEastAsia" w:hAnsiTheme="minorEastAsia"/>
          <w:kern w:val="0"/>
          <w:sz w:val="24"/>
          <w:szCs w:val="24"/>
        </w:rPr>
        <w:t>ら</w:t>
      </w:r>
      <w:r w:rsidR="008D2132" w:rsidRPr="00E36CAF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981B09" w:rsidRPr="00E36CAF">
        <w:rPr>
          <w:rFonts w:asciiTheme="minorEastAsia" w:hAnsiTheme="minorEastAsia"/>
          <w:kern w:val="0"/>
          <w:sz w:val="24"/>
          <w:szCs w:val="24"/>
        </w:rPr>
        <w:t>い</w:t>
      </w:r>
      <w:r w:rsidR="008D2132" w:rsidRPr="00E36CAF">
        <w:rPr>
          <w:rFonts w:asciiTheme="minorEastAsia" w:hAnsiTheme="minorEastAsia" w:hint="eastAsia"/>
          <w:sz w:val="24"/>
          <w:szCs w:val="24"/>
        </w:rPr>
        <w:t xml:space="preserve">　</w:t>
      </w:r>
      <w:r w:rsidR="008C6969" w:rsidRPr="00E36CAF">
        <w:rPr>
          <w:rFonts w:ascii="ＭＳ Ｐ明朝" w:eastAsia="ＭＳ Ｐ明朝" w:hAnsi="ＭＳ Ｐ明朝" w:hint="eastAsia"/>
          <w:sz w:val="24"/>
          <w:szCs w:val="24"/>
        </w:rPr>
        <w:t>看護職が地域包括ケアシステムを推進させる核としての</w:t>
      </w:r>
      <w:r w:rsidR="001012CF" w:rsidRPr="00E36CAF">
        <w:rPr>
          <w:rFonts w:ascii="ＭＳ Ｐ明朝" w:eastAsia="ＭＳ Ｐ明朝" w:hAnsi="ＭＳ Ｐ明朝" w:hint="eastAsia"/>
          <w:sz w:val="24"/>
          <w:szCs w:val="24"/>
        </w:rPr>
        <w:t>自覚</w:t>
      </w:r>
      <w:r w:rsidR="008C6969" w:rsidRPr="00E36CAF">
        <w:rPr>
          <w:rFonts w:ascii="ＭＳ Ｐ明朝" w:eastAsia="ＭＳ Ｐ明朝" w:hAnsi="ＭＳ Ｐ明朝" w:hint="eastAsia"/>
          <w:sz w:val="24"/>
          <w:szCs w:val="24"/>
        </w:rPr>
        <w:t>をもち、</w:t>
      </w:r>
      <w:r w:rsidR="001F7A28" w:rsidRPr="00E36CAF">
        <w:rPr>
          <w:rFonts w:ascii="ＭＳ Ｐ明朝" w:eastAsia="ＭＳ Ｐ明朝" w:hAnsi="ＭＳ Ｐ明朝" w:hint="eastAsia"/>
          <w:sz w:val="24"/>
          <w:szCs w:val="24"/>
        </w:rPr>
        <w:t>地域</w:t>
      </w:r>
      <w:r w:rsidR="00E36CAF">
        <w:rPr>
          <w:rFonts w:ascii="ＭＳ Ｐ明朝" w:eastAsia="ＭＳ Ｐ明朝" w:hAnsi="ＭＳ Ｐ明朝" w:hint="eastAsia"/>
          <w:sz w:val="24"/>
          <w:szCs w:val="24"/>
        </w:rPr>
        <w:t>包</w:t>
      </w:r>
      <w:r w:rsidR="00295CF8" w:rsidRPr="00E36CAF">
        <w:rPr>
          <w:rFonts w:ascii="ＭＳ Ｐ明朝" w:eastAsia="ＭＳ Ｐ明朝" w:hAnsi="ＭＳ Ｐ明朝" w:hint="eastAsia"/>
          <w:sz w:val="24"/>
          <w:szCs w:val="24"/>
        </w:rPr>
        <w:t>括</w:t>
      </w:r>
    </w:p>
    <w:p w:rsidR="00295CF8" w:rsidRPr="00E36CAF" w:rsidRDefault="00295CF8" w:rsidP="00E36CAF">
      <w:pPr>
        <w:spacing w:line="0" w:lineRule="atLeast"/>
        <w:ind w:firstLineChars="653" w:firstLine="1567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="ＭＳ Ｐ明朝" w:eastAsia="ＭＳ Ｐ明朝" w:hAnsi="ＭＳ Ｐ明朝" w:hint="eastAsia"/>
          <w:sz w:val="24"/>
          <w:szCs w:val="24"/>
        </w:rPr>
        <w:t>ケアシステムをより理解し</w:t>
      </w:r>
      <w:r w:rsidR="007D23E1" w:rsidRPr="00E36CAF">
        <w:rPr>
          <w:rFonts w:ascii="ＭＳ Ｐ明朝" w:eastAsia="ＭＳ Ｐ明朝" w:hAnsi="ＭＳ Ｐ明朝" w:hint="eastAsia"/>
          <w:sz w:val="24"/>
          <w:szCs w:val="24"/>
        </w:rPr>
        <w:t>、</w:t>
      </w:r>
      <w:r w:rsidR="008C6969" w:rsidRPr="00E36CAF">
        <w:rPr>
          <w:rFonts w:ascii="ＭＳ Ｐ明朝" w:eastAsia="ＭＳ Ｐ明朝" w:hAnsi="ＭＳ Ｐ明朝" w:hint="eastAsia"/>
          <w:sz w:val="24"/>
          <w:szCs w:val="24"/>
        </w:rPr>
        <w:t>その</w:t>
      </w:r>
      <w:r w:rsidRPr="00E36CAF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>役割を発揮する</w:t>
      </w:r>
      <w:r w:rsidRPr="00E36CAF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ことができる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8D2132" w:rsidRPr="00E36CAF" w:rsidRDefault="008D2132" w:rsidP="00E36CAF">
      <w:pPr>
        <w:spacing w:line="0" w:lineRule="atLeast"/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981B09" w:rsidRPr="00E36CAF" w:rsidRDefault="00AE1B7D" w:rsidP="00E36CAF">
      <w:pPr>
        <w:spacing w:line="0" w:lineRule="atLeast"/>
        <w:ind w:left="1920" w:hangingChars="800" w:hanging="1920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Theme="minorEastAsia" w:hAnsiTheme="minorEastAsia"/>
          <w:sz w:val="24"/>
          <w:szCs w:val="24"/>
        </w:rPr>
        <w:t>２</w:t>
      </w:r>
      <w:r w:rsidR="00B6254E" w:rsidRPr="00E36CAF">
        <w:rPr>
          <w:rFonts w:asciiTheme="minorEastAsia" w:hAnsiTheme="minorEastAsia" w:hint="eastAsia"/>
          <w:sz w:val="24"/>
          <w:szCs w:val="24"/>
        </w:rPr>
        <w:t xml:space="preserve"> </w:t>
      </w:r>
      <w:r w:rsidR="00981B09" w:rsidRPr="00E36CAF">
        <w:rPr>
          <w:rFonts w:asciiTheme="minorEastAsia" w:hAnsiTheme="minorEastAsia"/>
          <w:kern w:val="0"/>
          <w:sz w:val="24"/>
          <w:szCs w:val="24"/>
        </w:rPr>
        <w:t>主</w:t>
      </w:r>
      <w:r w:rsidR="008D2132" w:rsidRPr="00E36CA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981B09" w:rsidRPr="00E36CAF">
        <w:rPr>
          <w:rFonts w:asciiTheme="minorEastAsia" w:hAnsiTheme="minorEastAsia"/>
          <w:kern w:val="0"/>
          <w:sz w:val="24"/>
          <w:szCs w:val="24"/>
        </w:rPr>
        <w:t>催</w:t>
      </w:r>
      <w:r w:rsidR="007509E7" w:rsidRPr="00E36CAF">
        <w:rPr>
          <w:rFonts w:asciiTheme="minorEastAsia" w:hAnsiTheme="minorEastAsia" w:hint="eastAsia"/>
          <w:sz w:val="24"/>
          <w:szCs w:val="24"/>
        </w:rPr>
        <w:t xml:space="preserve">　</w:t>
      </w:r>
      <w:r w:rsidR="008D2132" w:rsidRPr="00E36CAF">
        <w:rPr>
          <w:rFonts w:asciiTheme="minorEastAsia" w:hAnsiTheme="minorEastAsia" w:hint="eastAsia"/>
          <w:sz w:val="24"/>
          <w:szCs w:val="24"/>
        </w:rPr>
        <w:t>公益社団法人</w:t>
      </w:r>
      <w:r w:rsidR="00981B09" w:rsidRPr="00E36CAF">
        <w:rPr>
          <w:rFonts w:ascii="ＭＳ Ｐ明朝" w:eastAsia="ＭＳ Ｐ明朝" w:hAnsi="ＭＳ Ｐ明朝"/>
          <w:sz w:val="24"/>
          <w:szCs w:val="24"/>
        </w:rPr>
        <w:t>新潟県看護協会</w:t>
      </w:r>
    </w:p>
    <w:p w:rsidR="008D2132" w:rsidRPr="00E36CAF" w:rsidRDefault="008D2132" w:rsidP="00E36CA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D2132" w:rsidRPr="00E36CAF" w:rsidRDefault="00AE1B7D" w:rsidP="00E36CA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36CAF">
        <w:rPr>
          <w:rFonts w:asciiTheme="minorEastAsia" w:hAnsiTheme="minorEastAsia"/>
          <w:sz w:val="24"/>
          <w:szCs w:val="24"/>
        </w:rPr>
        <w:t>３</w:t>
      </w:r>
      <w:r w:rsidR="00B6254E" w:rsidRPr="00E36CAF">
        <w:rPr>
          <w:rFonts w:asciiTheme="minorEastAsia" w:hAnsiTheme="minorEastAsia" w:hint="eastAsia"/>
          <w:sz w:val="24"/>
          <w:szCs w:val="24"/>
        </w:rPr>
        <w:t xml:space="preserve"> </w:t>
      </w:r>
      <w:r w:rsidR="00981B09" w:rsidRPr="00E36CAF">
        <w:rPr>
          <w:rFonts w:asciiTheme="minorEastAsia" w:hAnsiTheme="minorEastAsia"/>
          <w:sz w:val="24"/>
          <w:szCs w:val="24"/>
        </w:rPr>
        <w:t>開催日時</w:t>
      </w:r>
      <w:r w:rsidR="007509E7" w:rsidRPr="00E36CAF">
        <w:rPr>
          <w:rFonts w:asciiTheme="minorEastAsia" w:hAnsiTheme="minorEastAsia" w:hint="eastAsia"/>
          <w:sz w:val="24"/>
          <w:szCs w:val="24"/>
        </w:rPr>
        <w:t xml:space="preserve">　</w:t>
      </w:r>
      <w:r w:rsidR="00EC7FFD" w:rsidRPr="00E36CAF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04748F" w:rsidRPr="00E36CAF">
        <w:rPr>
          <w:rFonts w:ascii="ＭＳ Ｐ明朝" w:eastAsia="ＭＳ Ｐ明朝" w:hAnsi="ＭＳ Ｐ明朝" w:hint="eastAsia"/>
          <w:sz w:val="24"/>
          <w:szCs w:val="24"/>
        </w:rPr>
        <w:t>30</w:t>
      </w:r>
      <w:r w:rsidR="00981B09" w:rsidRPr="00E36CAF">
        <w:rPr>
          <w:rFonts w:ascii="ＭＳ Ｐ明朝" w:eastAsia="ＭＳ Ｐ明朝" w:hAnsi="ＭＳ Ｐ明朝"/>
          <w:sz w:val="24"/>
          <w:szCs w:val="24"/>
        </w:rPr>
        <w:t>年</w:t>
      </w:r>
      <w:r w:rsidR="0095341B" w:rsidRPr="00E36CAF">
        <w:rPr>
          <w:rFonts w:ascii="ＭＳ Ｐ明朝" w:eastAsia="ＭＳ Ｐ明朝" w:hAnsi="ＭＳ Ｐ明朝" w:hint="eastAsia"/>
          <w:sz w:val="24"/>
          <w:szCs w:val="24"/>
        </w:rPr>
        <w:t>10</w:t>
      </w:r>
      <w:r w:rsidR="00981B09" w:rsidRPr="00E36CAF">
        <w:rPr>
          <w:rFonts w:ascii="ＭＳ Ｐ明朝" w:eastAsia="ＭＳ Ｐ明朝" w:hAnsi="ＭＳ Ｐ明朝"/>
          <w:sz w:val="24"/>
          <w:szCs w:val="24"/>
        </w:rPr>
        <w:t>月</w:t>
      </w:r>
      <w:r w:rsidR="000A2391" w:rsidRPr="00E36CAF">
        <w:rPr>
          <w:rFonts w:ascii="ＭＳ Ｐ明朝" w:eastAsia="ＭＳ Ｐ明朝" w:hAnsi="ＭＳ Ｐ明朝" w:hint="eastAsia"/>
          <w:sz w:val="24"/>
          <w:szCs w:val="24"/>
        </w:rPr>
        <w:t>19日（金）</w:t>
      </w:r>
      <w:r w:rsidR="005244D5">
        <w:rPr>
          <w:rFonts w:ascii="ＭＳ Ｐ明朝" w:eastAsia="ＭＳ Ｐ明朝" w:hAnsi="ＭＳ Ｐ明朝" w:hint="eastAsia"/>
          <w:sz w:val="24"/>
          <w:szCs w:val="24"/>
        </w:rPr>
        <w:t xml:space="preserve">　9：50～16：00</w:t>
      </w:r>
    </w:p>
    <w:p w:rsidR="00E36CAF" w:rsidRDefault="00E36CAF" w:rsidP="00E36CAF">
      <w:pPr>
        <w:pStyle w:val="aa"/>
        <w:spacing w:line="0" w:lineRule="atLeast"/>
        <w:rPr>
          <w:sz w:val="24"/>
          <w:szCs w:val="24"/>
        </w:rPr>
      </w:pPr>
    </w:p>
    <w:p w:rsidR="004C3185" w:rsidRPr="00E36CAF" w:rsidRDefault="00AE1B7D" w:rsidP="00E36CAF">
      <w:pPr>
        <w:pStyle w:val="aa"/>
        <w:spacing w:line="0" w:lineRule="atLeast"/>
        <w:rPr>
          <w:sz w:val="24"/>
          <w:szCs w:val="24"/>
        </w:rPr>
      </w:pPr>
      <w:r w:rsidRPr="00E36CAF">
        <w:rPr>
          <w:sz w:val="24"/>
          <w:szCs w:val="24"/>
        </w:rPr>
        <w:t>４</w:t>
      </w:r>
      <w:r w:rsidR="00B6254E" w:rsidRPr="00E36CAF">
        <w:rPr>
          <w:rFonts w:hint="eastAsia"/>
          <w:sz w:val="24"/>
          <w:szCs w:val="24"/>
        </w:rPr>
        <w:t xml:space="preserve"> </w:t>
      </w:r>
      <w:r w:rsidR="00981B09" w:rsidRPr="00E36CAF">
        <w:rPr>
          <w:sz w:val="24"/>
          <w:szCs w:val="24"/>
        </w:rPr>
        <w:t>会</w:t>
      </w:r>
      <w:r w:rsidRPr="00E36CAF">
        <w:rPr>
          <w:rFonts w:hint="eastAsia"/>
          <w:sz w:val="24"/>
          <w:szCs w:val="24"/>
        </w:rPr>
        <w:t xml:space="preserve">　</w:t>
      </w:r>
      <w:r w:rsidR="008D2132" w:rsidRPr="00E36CAF">
        <w:rPr>
          <w:rFonts w:hint="eastAsia"/>
          <w:sz w:val="24"/>
          <w:szCs w:val="24"/>
        </w:rPr>
        <w:t xml:space="preserve">　</w:t>
      </w:r>
      <w:r w:rsidR="00981B09" w:rsidRPr="00E36CAF">
        <w:rPr>
          <w:sz w:val="24"/>
          <w:szCs w:val="24"/>
        </w:rPr>
        <w:t>場</w:t>
      </w:r>
      <w:r w:rsidR="007509E7" w:rsidRPr="00E36CAF">
        <w:rPr>
          <w:rFonts w:hint="eastAsia"/>
          <w:sz w:val="24"/>
          <w:szCs w:val="24"/>
        </w:rPr>
        <w:t xml:space="preserve">　</w:t>
      </w:r>
      <w:r w:rsidR="004C3185"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>新潟県看護研修センター</w:t>
      </w:r>
      <w:r w:rsidR="004C3185" w:rsidRPr="00E36CAF">
        <w:rPr>
          <w:sz w:val="24"/>
          <w:szCs w:val="24"/>
        </w:rPr>
        <w:t xml:space="preserve">　</w:t>
      </w:r>
      <w:r w:rsidR="005244D5">
        <w:rPr>
          <w:rFonts w:hint="eastAsia"/>
          <w:sz w:val="24"/>
          <w:szCs w:val="24"/>
        </w:rPr>
        <w:t>3</w:t>
      </w:r>
      <w:r w:rsidR="004C3185" w:rsidRPr="00E36CAF">
        <w:rPr>
          <w:sz w:val="24"/>
          <w:szCs w:val="24"/>
        </w:rPr>
        <w:t>階</w:t>
      </w:r>
    </w:p>
    <w:p w:rsidR="008D2132" w:rsidRPr="00E36CAF" w:rsidRDefault="00E36CAF" w:rsidP="00E36CAF">
      <w:pPr>
        <w:spacing w:line="0" w:lineRule="atLeas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4C3185"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>〒951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-</w:t>
      </w:r>
      <w:r w:rsidR="004C3185"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>8133　新潟市中央区川岸町2丁目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11</w:t>
      </w:r>
    </w:p>
    <w:p w:rsidR="004C3185" w:rsidRPr="00E36CAF" w:rsidRDefault="00E36CAF" w:rsidP="00E36CAF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4C3185"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>TEL　025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-</w:t>
      </w:r>
      <w:r w:rsidR="004C3185"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>265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-1</w:t>
      </w:r>
      <w:r w:rsidR="004C3185"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>225</w:t>
      </w:r>
    </w:p>
    <w:p w:rsidR="00E36CAF" w:rsidRDefault="00E36CAF" w:rsidP="00E36CA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6254E" w:rsidRPr="00E36CAF" w:rsidRDefault="00AE1B7D" w:rsidP="00E36CA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Theme="minorEastAsia" w:hAnsiTheme="minorEastAsia" w:hint="eastAsia"/>
          <w:sz w:val="24"/>
          <w:szCs w:val="24"/>
        </w:rPr>
        <w:t>５</w:t>
      </w:r>
      <w:r w:rsidR="00B6254E" w:rsidRPr="00E36CAF">
        <w:rPr>
          <w:rFonts w:asciiTheme="minorEastAsia" w:hAnsiTheme="minorEastAsia" w:hint="eastAsia"/>
          <w:sz w:val="24"/>
          <w:szCs w:val="24"/>
        </w:rPr>
        <w:t xml:space="preserve"> </w:t>
      </w:r>
      <w:r w:rsidR="008C6969" w:rsidRPr="00E36CAF">
        <w:rPr>
          <w:rFonts w:asciiTheme="minorEastAsia" w:hAnsiTheme="minorEastAsia" w:hint="eastAsia"/>
          <w:sz w:val="24"/>
          <w:szCs w:val="24"/>
        </w:rPr>
        <w:t>受講対象</w:t>
      </w:r>
      <w:r w:rsidR="007509E7" w:rsidRPr="00E36CAF">
        <w:rPr>
          <w:rFonts w:asciiTheme="minorEastAsia" w:hAnsiTheme="minorEastAsia" w:hint="eastAsia"/>
          <w:sz w:val="24"/>
          <w:szCs w:val="24"/>
        </w:rPr>
        <w:t xml:space="preserve">　</w:t>
      </w:r>
      <w:r w:rsidR="008C6969" w:rsidRPr="00E36CAF">
        <w:rPr>
          <w:rFonts w:ascii="ＭＳ Ｐ明朝" w:eastAsia="ＭＳ Ｐ明朝" w:hAnsi="ＭＳ Ｐ明朝" w:hint="eastAsia"/>
          <w:sz w:val="24"/>
          <w:szCs w:val="24"/>
        </w:rPr>
        <w:t>学習段階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>レベルⅡ以上</w:t>
      </w:r>
      <w:r w:rsidR="003B71FD" w:rsidRPr="00E36CA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C6969" w:rsidRPr="00E36CAF">
        <w:rPr>
          <w:rFonts w:ascii="ＭＳ Ｐ明朝" w:eastAsia="ＭＳ Ｐ明朝" w:hAnsi="ＭＳ Ｐ明朝" w:hint="eastAsia"/>
          <w:sz w:val="24"/>
          <w:szCs w:val="24"/>
        </w:rPr>
        <w:t>看護職</w:t>
      </w:r>
      <w:r w:rsidR="00511E4B" w:rsidRPr="00E36CAF">
        <w:rPr>
          <w:rFonts w:ascii="ＭＳ Ｐ明朝" w:eastAsia="ＭＳ Ｐ明朝" w:hAnsi="ＭＳ Ｐ明朝" w:hint="eastAsia"/>
          <w:sz w:val="24"/>
          <w:szCs w:val="24"/>
        </w:rPr>
        <w:t>・他職種</w:t>
      </w:r>
      <w:r w:rsidR="00E36CA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5499E" w:rsidRPr="00E36CAF">
        <w:rPr>
          <w:rFonts w:ascii="ＭＳ Ｐ明朝" w:eastAsia="ＭＳ Ｐ明朝" w:hAnsi="ＭＳ Ｐ明朝" w:hint="eastAsia"/>
          <w:sz w:val="24"/>
          <w:szCs w:val="24"/>
        </w:rPr>
        <w:t>120</w:t>
      </w:r>
      <w:r w:rsidR="008C6969" w:rsidRPr="00E36CAF">
        <w:rPr>
          <w:rFonts w:ascii="ＭＳ Ｐ明朝" w:eastAsia="ＭＳ Ｐ明朝" w:hAnsi="ＭＳ Ｐ明朝" w:hint="eastAsia"/>
          <w:sz w:val="24"/>
          <w:szCs w:val="24"/>
        </w:rPr>
        <w:t>名</w:t>
      </w:r>
    </w:p>
    <w:p w:rsidR="008D2132" w:rsidRPr="00E36CAF" w:rsidRDefault="008D2132" w:rsidP="00E36CA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E36CAF" w:rsidRDefault="00B64575" w:rsidP="00E36CA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Theme="minorEastAsia" w:hAnsiTheme="minorEastAsia" w:hint="eastAsia"/>
          <w:sz w:val="24"/>
          <w:szCs w:val="24"/>
        </w:rPr>
        <w:t>６</w:t>
      </w:r>
      <w:r w:rsidR="00B6254E" w:rsidRPr="00E36CAF">
        <w:rPr>
          <w:rFonts w:asciiTheme="minorEastAsia" w:hAnsiTheme="minorEastAsia" w:hint="eastAsia"/>
          <w:sz w:val="24"/>
          <w:szCs w:val="24"/>
        </w:rPr>
        <w:t xml:space="preserve"> </w:t>
      </w:r>
      <w:r w:rsidR="00A261CD" w:rsidRPr="00E36CAF">
        <w:rPr>
          <w:rFonts w:asciiTheme="minorEastAsia" w:hAnsiTheme="minorEastAsia"/>
          <w:kern w:val="0"/>
          <w:sz w:val="24"/>
          <w:szCs w:val="24"/>
        </w:rPr>
        <w:t>内</w:t>
      </w:r>
      <w:r w:rsidR="00AE1B7D" w:rsidRPr="00E36CA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D2132" w:rsidRPr="00E36CA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261CD" w:rsidRPr="00E36CAF">
        <w:rPr>
          <w:rFonts w:asciiTheme="minorEastAsia" w:hAnsiTheme="minorEastAsia"/>
          <w:kern w:val="0"/>
          <w:sz w:val="24"/>
          <w:szCs w:val="24"/>
        </w:rPr>
        <w:t>容</w:t>
      </w:r>
      <w:r w:rsidR="007509E7" w:rsidRPr="00E36CAF">
        <w:rPr>
          <w:rFonts w:asciiTheme="minorEastAsia" w:hAnsiTheme="minorEastAsia" w:hint="eastAsia"/>
          <w:sz w:val="24"/>
          <w:szCs w:val="24"/>
        </w:rPr>
        <w:t xml:space="preserve">　</w:t>
      </w:r>
      <w:r w:rsidR="008C6969" w:rsidRPr="00E36CAF">
        <w:rPr>
          <w:rFonts w:ascii="ＭＳ Ｐ明朝" w:eastAsia="ＭＳ Ｐ明朝" w:hAnsi="ＭＳ Ｐ明朝" w:hint="eastAsia"/>
          <w:sz w:val="24"/>
          <w:szCs w:val="24"/>
        </w:rPr>
        <w:t>講演</w:t>
      </w:r>
      <w:r w:rsidR="00AE1B7D" w:rsidRPr="00E36CAF">
        <w:rPr>
          <w:rFonts w:ascii="ＭＳ Ｐ明朝" w:eastAsia="ＭＳ Ｐ明朝" w:hAnsi="ＭＳ Ｐ明朝" w:hint="eastAsia"/>
          <w:sz w:val="24"/>
          <w:szCs w:val="24"/>
        </w:rPr>
        <w:t>及びシンポジ</w:t>
      </w:r>
      <w:r w:rsidR="005244D5">
        <w:rPr>
          <w:rFonts w:ascii="ＭＳ Ｐ明朝" w:eastAsia="ＭＳ Ｐ明朝" w:hAnsi="ＭＳ Ｐ明朝" w:hint="eastAsia"/>
          <w:sz w:val="24"/>
          <w:szCs w:val="24"/>
        </w:rPr>
        <w:t>ウ</w:t>
      </w:r>
      <w:r w:rsidR="00AE1B7D" w:rsidRPr="00E36CAF">
        <w:rPr>
          <w:rFonts w:ascii="ＭＳ Ｐ明朝" w:eastAsia="ＭＳ Ｐ明朝" w:hAnsi="ＭＳ Ｐ明朝" w:hint="eastAsia"/>
          <w:sz w:val="24"/>
          <w:szCs w:val="24"/>
        </w:rPr>
        <w:t>ム</w:t>
      </w:r>
    </w:p>
    <w:p w:rsidR="00AF65AD" w:rsidRPr="00E36CAF" w:rsidRDefault="0004748F" w:rsidP="00E36CAF">
      <w:pPr>
        <w:spacing w:line="0" w:lineRule="atLeast"/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shd w:val="pct15" w:color="auto" w:fill="FFFFFF"/>
        </w:rPr>
        <w:t>Ⅰ</w:t>
      </w:r>
      <w:r w:rsidR="00AF65AD" w:rsidRPr="00E36CAF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shd w:val="pct15" w:color="auto" w:fill="FFFFFF"/>
        </w:rPr>
        <w:t>）講演</w:t>
      </w:r>
      <w:r w:rsidR="00D5256D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 xml:space="preserve">　　　　　　　　　　　</w:t>
      </w:r>
      <w:r w:rsidR="00511E4B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 xml:space="preserve">　　　　　　　　　　　</w:t>
      </w:r>
      <w:r w:rsidR="004C3185" w:rsidRPr="00E36CAF">
        <w:rPr>
          <w:rFonts w:asciiTheme="minorEastAsia" w:hAnsiTheme="minorEastAsia" w:hint="eastAsia"/>
          <w:b/>
          <w:kern w:val="0"/>
          <w:sz w:val="24"/>
          <w:szCs w:val="24"/>
          <w:shd w:val="pct15" w:color="auto" w:fill="FFFFFF"/>
        </w:rPr>
        <w:t>10:00～</w:t>
      </w:r>
      <w:r w:rsidR="004C3185" w:rsidRPr="00E36CAF">
        <w:rPr>
          <w:rFonts w:asciiTheme="minorEastAsia" w:hAnsiTheme="minorEastAsia"/>
          <w:b/>
          <w:kern w:val="0"/>
          <w:sz w:val="24"/>
          <w:szCs w:val="24"/>
          <w:shd w:val="pct15" w:color="auto" w:fill="FFFFFF"/>
        </w:rPr>
        <w:t>1</w:t>
      </w:r>
      <w:r w:rsidR="004C3185" w:rsidRPr="00E36CAF">
        <w:rPr>
          <w:rFonts w:asciiTheme="minorEastAsia" w:hAnsiTheme="minorEastAsia" w:hint="eastAsia"/>
          <w:b/>
          <w:kern w:val="0"/>
          <w:sz w:val="24"/>
          <w:szCs w:val="24"/>
          <w:shd w:val="pct15" w:color="auto" w:fill="FFFFFF"/>
        </w:rPr>
        <w:t>2</w:t>
      </w:r>
      <w:r w:rsidR="004C3185" w:rsidRPr="00E36CAF">
        <w:rPr>
          <w:rFonts w:asciiTheme="minorEastAsia" w:hAnsiTheme="minorEastAsia"/>
          <w:b/>
          <w:kern w:val="0"/>
          <w:sz w:val="24"/>
          <w:szCs w:val="24"/>
          <w:shd w:val="pct15" w:color="auto" w:fill="FFFFFF"/>
        </w:rPr>
        <w:t>:</w:t>
      </w:r>
      <w:r w:rsidR="00B176D9" w:rsidRPr="00E36CAF">
        <w:rPr>
          <w:rFonts w:asciiTheme="minorEastAsia" w:hAnsiTheme="minorEastAsia" w:hint="eastAsia"/>
          <w:b/>
          <w:kern w:val="0"/>
          <w:sz w:val="24"/>
          <w:szCs w:val="24"/>
          <w:shd w:val="pct15" w:color="auto" w:fill="FFFFFF"/>
        </w:rPr>
        <w:t>0</w:t>
      </w:r>
      <w:r w:rsidR="004C3185" w:rsidRPr="00E36CAF">
        <w:rPr>
          <w:rFonts w:asciiTheme="minorEastAsia" w:hAnsiTheme="minorEastAsia"/>
          <w:b/>
          <w:kern w:val="0"/>
          <w:sz w:val="24"/>
          <w:szCs w:val="24"/>
          <w:shd w:val="pct15" w:color="auto" w:fill="FFFFFF"/>
        </w:rPr>
        <w:t>0</w:t>
      </w:r>
      <w:r w:rsidR="00511E4B" w:rsidRPr="00E36CAF">
        <w:rPr>
          <w:rFonts w:asciiTheme="minorEastAsia" w:hAnsiTheme="minorEastAsia" w:hint="eastAsia"/>
          <w:b/>
          <w:kern w:val="0"/>
          <w:sz w:val="24"/>
          <w:szCs w:val="24"/>
          <w:shd w:val="pct15" w:color="auto" w:fill="FFFFFF"/>
        </w:rPr>
        <w:t>(質疑含む)</w:t>
      </w:r>
    </w:p>
    <w:p w:rsidR="00F274DE" w:rsidRPr="00E36CAF" w:rsidRDefault="00AF65AD" w:rsidP="00E36CAF">
      <w:pPr>
        <w:spacing w:line="0" w:lineRule="atLeast"/>
        <w:ind w:firstLineChars="300" w:firstLine="720"/>
        <w:jc w:val="left"/>
        <w:rPr>
          <w:rFonts w:ascii="ＭＳ Ｐ明朝" w:eastAsia="ＭＳ Ｐ明朝" w:hAnsi="ＭＳ Ｐ明朝" w:cs="ＭＳ Ｐゴシック"/>
          <w:bCs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>テーマ：</w:t>
      </w:r>
      <w:r w:rsidR="00E64CE1" w:rsidRPr="00E36CAF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>「</w:t>
      </w:r>
      <w:r w:rsidRPr="00E36CAF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>地域包括ケアシステム</w:t>
      </w:r>
      <w:r w:rsidR="00945F37" w:rsidRPr="00E36CAF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>の理解と具体的実践(ネットワークの構築と運用)</w:t>
      </w:r>
      <w:r w:rsidR="00E64CE1" w:rsidRPr="00E36CAF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>」</w:t>
      </w:r>
    </w:p>
    <w:p w:rsidR="00AF65AD" w:rsidRPr="00E36CAF" w:rsidRDefault="00AF65AD" w:rsidP="00E36CAF">
      <w:pPr>
        <w:spacing w:line="0" w:lineRule="atLeast"/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講</w:t>
      </w:r>
      <w:r w:rsidR="00E36CA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師：</w:t>
      </w:r>
      <w:r w:rsidR="0090730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布施</w:t>
      </w:r>
      <w:r w:rsidR="00F274D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90730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克也</w:t>
      </w:r>
      <w:r w:rsidR="00E36CA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F23F0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様　</w:t>
      </w:r>
      <w:r w:rsidR="009A6010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魚沼</w:t>
      </w:r>
      <w:r w:rsidR="002E29C4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市立小出</w:t>
      </w:r>
      <w:r w:rsidR="009A6010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病院　院長</w:t>
      </w:r>
    </w:p>
    <w:p w:rsidR="0004748F" w:rsidRPr="00E36CAF" w:rsidRDefault="00AF65AD" w:rsidP="00E36CAF">
      <w:pPr>
        <w:spacing w:line="0" w:lineRule="atLeast"/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座</w:t>
      </w:r>
      <w:r w:rsidR="00E36CA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長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="009A6010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丸山</w:t>
      </w:r>
      <w:r w:rsidR="00E2725C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9A6010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敬子</w:t>
      </w:r>
      <w:r w:rsidR="00E36CA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E2725C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様</w:t>
      </w:r>
      <w:r w:rsidR="00E36CA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E2725C" w:rsidRPr="00E36CAF">
        <w:rPr>
          <w:rFonts w:hint="eastAsia"/>
          <w:color w:val="000000"/>
          <w:sz w:val="24"/>
          <w:szCs w:val="24"/>
        </w:rPr>
        <w:t>長岡崇徳大学</w:t>
      </w:r>
      <w:r w:rsidR="00E2725C" w:rsidRPr="00E36CAF">
        <w:rPr>
          <w:rFonts w:hint="eastAsia"/>
          <w:color w:val="000000"/>
          <w:sz w:val="24"/>
          <w:szCs w:val="24"/>
        </w:rPr>
        <w:t>(</w:t>
      </w:r>
      <w:r w:rsidR="00E2725C" w:rsidRPr="00E36CAF">
        <w:rPr>
          <w:rFonts w:hint="eastAsia"/>
          <w:color w:val="000000"/>
          <w:sz w:val="24"/>
          <w:szCs w:val="24"/>
        </w:rPr>
        <w:t>仮称</w:t>
      </w:r>
      <w:r w:rsidR="00E2725C" w:rsidRPr="00E36CAF">
        <w:rPr>
          <w:rFonts w:hint="eastAsia"/>
          <w:color w:val="000000"/>
          <w:sz w:val="24"/>
          <w:szCs w:val="24"/>
        </w:rPr>
        <w:t>)</w:t>
      </w:r>
      <w:r w:rsidR="00E2725C" w:rsidRPr="00E36CAF">
        <w:rPr>
          <w:rFonts w:hint="eastAsia"/>
          <w:color w:val="000000"/>
          <w:sz w:val="24"/>
          <w:szCs w:val="24"/>
        </w:rPr>
        <w:t>設立準備委員会委員</w:t>
      </w:r>
    </w:p>
    <w:p w:rsidR="0004748F" w:rsidRPr="00E36CAF" w:rsidRDefault="0004748F" w:rsidP="00E36CAF">
      <w:pPr>
        <w:spacing w:line="0" w:lineRule="atLeast"/>
        <w:ind w:firstLineChars="100" w:firstLine="241"/>
        <w:rPr>
          <w:rFonts w:ascii="ＭＳ Ｐ明朝" w:eastAsia="ＭＳ Ｐ明朝" w:hAnsi="ＭＳ Ｐ明朝"/>
          <w:b/>
          <w:kern w:val="0"/>
          <w:sz w:val="24"/>
          <w:szCs w:val="24"/>
          <w:shd w:val="pct15" w:color="auto" w:fill="FFFFFF"/>
        </w:rPr>
      </w:pPr>
      <w:r w:rsidRPr="00E36CAF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shd w:val="pct15" w:color="auto" w:fill="FFFFFF"/>
        </w:rPr>
        <w:t>Ⅱ）シンポジ</w:t>
      </w:r>
      <w:r w:rsidR="005244D5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shd w:val="pct15" w:color="auto" w:fill="FFFFFF"/>
        </w:rPr>
        <w:t>ウ</w:t>
      </w:r>
      <w:r w:rsidRPr="00E36CAF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shd w:val="pct15" w:color="auto" w:fill="FFFFFF"/>
        </w:rPr>
        <w:t>ム</w:t>
      </w:r>
      <w:r w:rsidRPr="00E36CAF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　　　</w:t>
      </w:r>
      <w:r w:rsidRPr="00E36CAF">
        <w:rPr>
          <w:rFonts w:asciiTheme="minorEastAsia" w:hAnsiTheme="minorEastAsia" w:hint="eastAsia"/>
          <w:b/>
          <w:kern w:val="0"/>
          <w:sz w:val="24"/>
          <w:szCs w:val="24"/>
          <w:shd w:val="pct15" w:color="auto" w:fill="FFFFFF"/>
        </w:rPr>
        <w:t xml:space="preserve">　　　　　　　　　　　　　</w:t>
      </w:r>
      <w:r w:rsidR="00B176D9" w:rsidRPr="00E36CAF">
        <w:rPr>
          <w:rFonts w:asciiTheme="minorEastAsia" w:hAnsiTheme="minorEastAsia" w:hint="eastAsia"/>
          <w:b/>
          <w:kern w:val="0"/>
          <w:sz w:val="24"/>
          <w:szCs w:val="24"/>
          <w:shd w:val="pct15" w:color="auto" w:fill="FFFFFF"/>
        </w:rPr>
        <w:t xml:space="preserve">　</w:t>
      </w:r>
      <w:r w:rsidR="005244D5">
        <w:rPr>
          <w:rFonts w:asciiTheme="minorEastAsia" w:hAnsiTheme="minorEastAsia" w:hint="eastAsia"/>
          <w:b/>
          <w:kern w:val="0"/>
          <w:sz w:val="24"/>
          <w:szCs w:val="24"/>
          <w:shd w:val="pct15" w:color="auto" w:fill="FFFFFF"/>
        </w:rPr>
        <w:t xml:space="preserve">　</w:t>
      </w:r>
      <w:r w:rsidR="004C3185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>13:</w:t>
      </w:r>
      <w:r w:rsidR="00B176D9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>0</w:t>
      </w:r>
      <w:r w:rsidR="004C3185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>0～</w:t>
      </w:r>
      <w:r w:rsidR="000A2391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>16</w:t>
      </w:r>
      <w:r w:rsidR="004C3185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>:</w:t>
      </w:r>
      <w:r w:rsidR="000A2391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>0</w:t>
      </w:r>
      <w:r w:rsidR="004C3185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>0</w:t>
      </w:r>
      <w:r w:rsidR="00B176D9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 xml:space="preserve">　</w:t>
      </w:r>
      <w:r w:rsid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 xml:space="preserve">　</w:t>
      </w:r>
      <w:r w:rsidR="00B176D9" w:rsidRPr="00E36CAF">
        <w:rPr>
          <w:rFonts w:asciiTheme="minorEastAsia" w:hAnsiTheme="minorEastAsia" w:cs="ＭＳ Ｐゴシック" w:hint="eastAsia"/>
          <w:b/>
          <w:kern w:val="0"/>
          <w:sz w:val="24"/>
          <w:szCs w:val="24"/>
          <w:shd w:val="pct15" w:color="auto" w:fill="FFFFFF"/>
        </w:rPr>
        <w:t xml:space="preserve">　　　</w:t>
      </w:r>
    </w:p>
    <w:p w:rsidR="0004748F" w:rsidRPr="00E36CAF" w:rsidRDefault="0004748F" w:rsidP="00862641">
      <w:pPr>
        <w:spacing w:line="0" w:lineRule="atLeast"/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hint="eastAsia"/>
          <w:kern w:val="0"/>
          <w:sz w:val="24"/>
          <w:szCs w:val="24"/>
        </w:rPr>
        <w:t>テーマ：「地域包括ケアにおける</w:t>
      </w:r>
      <w:r w:rsidR="00D5099B" w:rsidRPr="00E36CAF">
        <w:rPr>
          <w:rFonts w:ascii="ＭＳ Ｐ明朝" w:eastAsia="ＭＳ Ｐ明朝" w:hAnsi="ＭＳ Ｐ明朝" w:hint="eastAsia"/>
          <w:kern w:val="0"/>
          <w:sz w:val="24"/>
          <w:szCs w:val="24"/>
        </w:rPr>
        <w:t>看護職</w:t>
      </w:r>
      <w:r w:rsidRPr="00E36CAF">
        <w:rPr>
          <w:rFonts w:ascii="ＭＳ Ｐ明朝" w:eastAsia="ＭＳ Ｐ明朝" w:hAnsi="ＭＳ Ｐ明朝" w:hint="eastAsia"/>
          <w:kern w:val="0"/>
          <w:sz w:val="24"/>
          <w:szCs w:val="24"/>
        </w:rPr>
        <w:t>の役割</w:t>
      </w:r>
      <w:r w:rsidR="00AF478D" w:rsidRPr="00E36CAF">
        <w:rPr>
          <w:rFonts w:ascii="ＭＳ Ｐ明朝" w:eastAsia="ＭＳ Ｐ明朝" w:hAnsi="ＭＳ Ｐ明朝" w:hint="eastAsia"/>
          <w:kern w:val="0"/>
          <w:sz w:val="24"/>
          <w:szCs w:val="24"/>
        </w:rPr>
        <w:t>と連携</w:t>
      </w:r>
      <w:r w:rsidRPr="00E36CAF">
        <w:rPr>
          <w:rFonts w:ascii="ＭＳ Ｐ明朝" w:eastAsia="ＭＳ Ｐ明朝" w:hAnsi="ＭＳ Ｐ明朝" w:hint="eastAsia"/>
          <w:kern w:val="0"/>
          <w:sz w:val="24"/>
          <w:szCs w:val="24"/>
        </w:rPr>
        <w:t>」</w:t>
      </w:r>
    </w:p>
    <w:p w:rsidR="0004748F" w:rsidRPr="00E36CAF" w:rsidRDefault="0004748F" w:rsidP="00862641">
      <w:pPr>
        <w:spacing w:line="0" w:lineRule="atLeast"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座長：清水 智子</w:t>
      </w:r>
      <w:r w:rsid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様　新潟市</w:t>
      </w:r>
      <w:r w:rsidR="00FC2092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中央区役所健康福祉課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課長補佐</w:t>
      </w:r>
    </w:p>
    <w:p w:rsidR="00A11C67" w:rsidRPr="00E36CAF" w:rsidRDefault="00DB410D" w:rsidP="00862641">
      <w:pPr>
        <w:spacing w:line="0" w:lineRule="atLeast"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座長：斎川 克之　様　</w:t>
      </w:r>
      <w:r w:rsidR="00A11C67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新潟市医師会　在宅医療推進室　室長</w:t>
      </w:r>
    </w:p>
    <w:p w:rsidR="0004748F" w:rsidRPr="00E36CAF" w:rsidRDefault="0004748F" w:rsidP="00862641">
      <w:pPr>
        <w:spacing w:line="0" w:lineRule="atLeast"/>
        <w:ind w:firstLineChars="300" w:firstLine="72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5244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）地域</w:t>
      </w:r>
      <w:r w:rsidR="005244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包括ケア病床の運用　～T氏への退院支援～　　　　　　</w:t>
      </w:r>
      <w:r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</w:t>
      </w:r>
      <w:r w:rsidRPr="00E36CAF">
        <w:rPr>
          <w:rFonts w:asciiTheme="minorEastAsia" w:hAnsiTheme="minorEastAsia" w:hint="eastAsia"/>
          <w:kern w:val="0"/>
          <w:sz w:val="24"/>
          <w:szCs w:val="24"/>
        </w:rPr>
        <w:t>2</w:t>
      </w:r>
      <w:r w:rsidR="00FD5910" w:rsidRPr="00E36CAF">
        <w:rPr>
          <w:rFonts w:asciiTheme="minorEastAsia" w:hAnsiTheme="minorEastAsia" w:hint="eastAsia"/>
          <w:kern w:val="0"/>
          <w:sz w:val="24"/>
          <w:szCs w:val="24"/>
        </w:rPr>
        <w:t>0</w:t>
      </w:r>
      <w:r w:rsidRPr="00E36CAF">
        <w:rPr>
          <w:rFonts w:asciiTheme="minorEastAsia" w:hAnsiTheme="minorEastAsia" w:hint="eastAsia"/>
          <w:kern w:val="0"/>
          <w:sz w:val="24"/>
          <w:szCs w:val="24"/>
        </w:rPr>
        <w:t>分</w:t>
      </w:r>
    </w:p>
    <w:p w:rsidR="0004748F" w:rsidRPr="00E36CAF" w:rsidRDefault="005244D5" w:rsidP="005244D5">
      <w:pPr>
        <w:spacing w:line="0" w:lineRule="atLeast"/>
        <w:ind w:firstLineChars="600" w:firstLine="14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シンポジスト</w:t>
      </w:r>
      <w:r w:rsidR="0004748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板垣 </w:t>
      </w:r>
      <w:r w:rsidR="0090730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雅美</w:t>
      </w:r>
      <w:r w:rsidR="0004748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様　</w:t>
      </w:r>
      <w:r w:rsidR="00D24D33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県立</w:t>
      </w:r>
      <w:r w:rsidR="0090730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柿崎</w:t>
      </w:r>
      <w:r w:rsidR="0004748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病院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90730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看護師長</w:t>
      </w:r>
    </w:p>
    <w:p w:rsidR="0004748F" w:rsidRPr="00E36CAF" w:rsidRDefault="0004748F" w:rsidP="00862641">
      <w:pPr>
        <w:spacing w:line="0" w:lineRule="atLeast"/>
        <w:ind w:firstLineChars="300" w:firstLine="72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5244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2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）在宅ケアの具体的実践</w:t>
      </w:r>
      <w:r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</w:t>
      </w:r>
      <w:r w:rsidRPr="00E36CAF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 2</w:t>
      </w:r>
      <w:r w:rsidR="00FD5910" w:rsidRPr="00E36CAF">
        <w:rPr>
          <w:rFonts w:asciiTheme="minorEastAsia" w:hAnsiTheme="minorEastAsia" w:hint="eastAsia"/>
          <w:kern w:val="0"/>
          <w:sz w:val="24"/>
          <w:szCs w:val="24"/>
        </w:rPr>
        <w:t>0</w:t>
      </w:r>
      <w:r w:rsidRPr="00E36CAF">
        <w:rPr>
          <w:rFonts w:asciiTheme="minorEastAsia" w:hAnsiTheme="minorEastAsia" w:hint="eastAsia"/>
          <w:kern w:val="0"/>
          <w:sz w:val="24"/>
          <w:szCs w:val="24"/>
        </w:rPr>
        <w:t>分</w:t>
      </w:r>
    </w:p>
    <w:p w:rsidR="0004748F" w:rsidRPr="00E36CAF" w:rsidRDefault="005244D5" w:rsidP="005244D5">
      <w:pPr>
        <w:widowControl/>
        <w:spacing w:line="0" w:lineRule="atLeast"/>
        <w:ind w:firstLineChars="600" w:firstLine="144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シンポジスト</w:t>
      </w:r>
      <w:r w:rsidR="0004748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="00D24D33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山本</w:t>
      </w:r>
      <w:r w:rsidR="004C3185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D24D33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和美</w:t>
      </w:r>
      <w:r w:rsidR="004C3185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04748F" w:rsidRPr="00E36CAF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様</w:t>
      </w:r>
      <w:r w:rsidR="00031037" w:rsidRPr="00E36CAF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04748F" w:rsidRPr="00E36CAF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>訪問看護ステーション</w:t>
      </w:r>
      <w:r w:rsidR="00D24D33" w:rsidRPr="00E36CAF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るぴなす　管理者</w:t>
      </w:r>
    </w:p>
    <w:p w:rsidR="0004748F" w:rsidRPr="00E36CAF" w:rsidRDefault="0004748F" w:rsidP="00862641">
      <w:pPr>
        <w:widowControl/>
        <w:spacing w:line="0" w:lineRule="atLeast"/>
        <w:ind w:firstLineChars="300" w:firstLine="72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5244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3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>在宅を支える</w:t>
      </w:r>
      <w:r w:rsidR="00AE14D4" w:rsidRPr="00E36CAF">
        <w:rPr>
          <w:rFonts w:ascii="ＭＳ Ｐ明朝" w:eastAsia="ＭＳ Ｐ明朝" w:hAnsi="ＭＳ Ｐ明朝" w:hint="eastAsia"/>
          <w:sz w:val="24"/>
          <w:szCs w:val="24"/>
        </w:rPr>
        <w:t>自職の活動</w:t>
      </w:r>
      <w:r w:rsidR="00F41723" w:rsidRPr="00E36CAF">
        <w:rPr>
          <w:rFonts w:ascii="ＭＳ Ｐ明朝" w:eastAsia="ＭＳ Ｐ明朝" w:hAnsi="ＭＳ Ｐ明朝" w:hint="eastAsia"/>
          <w:sz w:val="24"/>
          <w:szCs w:val="24"/>
        </w:rPr>
        <w:t>と看護職との連携</w:t>
      </w:r>
      <w:r w:rsidRPr="00E36CA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E14D4" w:rsidRPr="00E36CA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E36CAF">
        <w:rPr>
          <w:rFonts w:asciiTheme="minorEastAsia" w:hAnsiTheme="minorEastAsia" w:hint="eastAsia"/>
          <w:sz w:val="24"/>
          <w:szCs w:val="24"/>
        </w:rPr>
        <w:t xml:space="preserve">　</w:t>
      </w:r>
      <w:r w:rsidR="00862641">
        <w:rPr>
          <w:rFonts w:asciiTheme="minorEastAsia" w:hAnsiTheme="minorEastAsia" w:hint="eastAsia"/>
          <w:sz w:val="24"/>
          <w:szCs w:val="24"/>
        </w:rPr>
        <w:t xml:space="preserve"> </w:t>
      </w:r>
      <w:r w:rsidRPr="00E36CAF">
        <w:rPr>
          <w:rFonts w:asciiTheme="minorEastAsia" w:hAnsiTheme="minorEastAsia" w:hint="eastAsia"/>
          <w:kern w:val="0"/>
          <w:sz w:val="24"/>
          <w:szCs w:val="24"/>
        </w:rPr>
        <w:t>2</w:t>
      </w:r>
      <w:r w:rsidR="00FD5910" w:rsidRPr="00E36CAF">
        <w:rPr>
          <w:rFonts w:asciiTheme="minorEastAsia" w:hAnsiTheme="minorEastAsia" w:hint="eastAsia"/>
          <w:kern w:val="0"/>
          <w:sz w:val="24"/>
          <w:szCs w:val="24"/>
        </w:rPr>
        <w:t>0</w:t>
      </w:r>
      <w:r w:rsidRPr="00E36CAF">
        <w:rPr>
          <w:rFonts w:asciiTheme="minorEastAsia" w:hAnsiTheme="minorEastAsia" w:hint="eastAsia"/>
          <w:kern w:val="0"/>
          <w:sz w:val="24"/>
          <w:szCs w:val="24"/>
        </w:rPr>
        <w:t>分</w:t>
      </w:r>
    </w:p>
    <w:p w:rsidR="00B176D9" w:rsidRPr="00E36CAF" w:rsidRDefault="005244D5" w:rsidP="005244D5">
      <w:pPr>
        <w:spacing w:line="0" w:lineRule="atLeast"/>
        <w:ind w:firstLineChars="600" w:firstLine="1440"/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シンポジスト</w:t>
      </w:r>
      <w:r w:rsidR="0004748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="00DB410D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小山 弓子</w:t>
      </w:r>
      <w:r w:rsidR="0004748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様　</w:t>
      </w:r>
      <w:r w:rsidR="00DB410D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新潟</w:t>
      </w:r>
      <w:r w:rsidR="0004748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市</w:t>
      </w:r>
      <w:r w:rsidR="00D84ECA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地</w:t>
      </w:r>
      <w:r w:rsidR="0004748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域包括</w:t>
      </w:r>
      <w:r w:rsidR="00D84ECA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支援</w:t>
      </w:r>
      <w:r w:rsidR="0004748F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センタ</w:t>
      </w:r>
      <w:r w:rsidR="00B176D9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ー</w:t>
      </w:r>
      <w:r w:rsidR="00DB410D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あじかた　管理者</w:t>
      </w:r>
    </w:p>
    <w:p w:rsidR="009A6010" w:rsidRPr="00E36CAF" w:rsidRDefault="00A11C67" w:rsidP="00000598">
      <w:pPr>
        <w:spacing w:line="0" w:lineRule="atLeast"/>
        <w:ind w:firstLineChars="315" w:firstLine="756"/>
        <w:jc w:val="left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(</w:t>
      </w:r>
      <w:r w:rsidR="005244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4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)</w:t>
      </w:r>
      <w:r w:rsidRPr="00E36CAF">
        <w:rPr>
          <w:rFonts w:asciiTheme="minorEastAsia" w:hAnsiTheme="minorEastAsia" w:cs="ＭＳ Ｐゴシック"/>
          <w:kern w:val="0"/>
          <w:sz w:val="24"/>
          <w:szCs w:val="24"/>
        </w:rPr>
        <w:t>新潟市医師会在宅医療推進室ＭＳＷから見た看護職への期待</w:t>
      </w:r>
      <w:r w:rsidR="000A2391" w:rsidRPr="00862641">
        <w:rPr>
          <w:rFonts w:asciiTheme="minorEastAsia" w:hAnsiTheme="minorEastAsia" w:hint="eastAsia"/>
          <w:sz w:val="24"/>
          <w:szCs w:val="24"/>
        </w:rPr>
        <w:t xml:space="preserve">　</w:t>
      </w:r>
      <w:r w:rsidR="00862641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0A2391" w:rsidRPr="0086264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626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A2391" w:rsidRPr="00E36CAF">
        <w:rPr>
          <w:rFonts w:asciiTheme="minorEastAsia" w:hAnsiTheme="minorEastAsia" w:hint="eastAsia"/>
          <w:kern w:val="0"/>
          <w:sz w:val="24"/>
          <w:szCs w:val="24"/>
        </w:rPr>
        <w:t>2</w:t>
      </w:r>
      <w:r w:rsidR="00FD5910" w:rsidRPr="00E36CAF">
        <w:rPr>
          <w:rFonts w:asciiTheme="minorEastAsia" w:hAnsiTheme="minorEastAsia" w:hint="eastAsia"/>
          <w:kern w:val="0"/>
          <w:sz w:val="24"/>
          <w:szCs w:val="24"/>
        </w:rPr>
        <w:t>0</w:t>
      </w:r>
      <w:r w:rsidR="000A2391" w:rsidRPr="00E36CAF">
        <w:rPr>
          <w:rFonts w:asciiTheme="minorEastAsia" w:hAnsiTheme="minorEastAsia" w:hint="eastAsia"/>
          <w:kern w:val="0"/>
          <w:sz w:val="24"/>
          <w:szCs w:val="24"/>
        </w:rPr>
        <w:t>分</w:t>
      </w:r>
    </w:p>
    <w:p w:rsidR="009A6010" w:rsidRPr="00E36CAF" w:rsidRDefault="005244D5" w:rsidP="005244D5">
      <w:pPr>
        <w:spacing w:line="0" w:lineRule="atLeast"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シンポジスト</w:t>
      </w:r>
      <w:r w:rsidR="009A6010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="00DB410D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斎川</w:t>
      </w:r>
      <w:r w:rsidR="009A6010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DB410D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克之</w:t>
      </w:r>
      <w:r w:rsidR="009A6010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様　</w:t>
      </w:r>
      <w:r w:rsidR="00153719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新潟市医師会　在宅医療推進室　室長</w:t>
      </w:r>
    </w:p>
    <w:p w:rsidR="005244D5" w:rsidRPr="00E36CAF" w:rsidRDefault="005244D5" w:rsidP="005244D5">
      <w:pPr>
        <w:spacing w:line="0" w:lineRule="atLeast"/>
        <w:ind w:firstLineChars="300" w:firstLine="72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5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地域包括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ケア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システム構築における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新潟市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の取り組み</w:t>
      </w:r>
      <w:r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</w:t>
      </w:r>
      <w:r w:rsidRPr="00E36CAF">
        <w:rPr>
          <w:rFonts w:asciiTheme="minorEastAsia" w:hAnsiTheme="minorEastAsia" w:hint="eastAsia"/>
          <w:kern w:val="0"/>
          <w:sz w:val="24"/>
          <w:szCs w:val="24"/>
        </w:rPr>
        <w:t>20分</w:t>
      </w:r>
    </w:p>
    <w:p w:rsidR="009A6010" w:rsidRDefault="005244D5" w:rsidP="005244D5">
      <w:pPr>
        <w:spacing w:line="0" w:lineRule="atLeast"/>
        <w:ind w:firstLineChars="600" w:firstLine="14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シンポジスト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：清水 智子　様　新潟市中央区役所健康福祉課　課長補佐</w:t>
      </w:r>
    </w:p>
    <w:p w:rsidR="005244D5" w:rsidRPr="00E36CAF" w:rsidRDefault="005244D5" w:rsidP="005244D5">
      <w:pPr>
        <w:spacing w:line="0" w:lineRule="atLeas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4748F" w:rsidRPr="00E36CAF" w:rsidRDefault="0004748F" w:rsidP="00E36CAF">
      <w:pPr>
        <w:spacing w:line="0" w:lineRule="atLeast"/>
        <w:ind w:leftChars="300" w:left="630"/>
        <w:rPr>
          <w:rFonts w:ascii="ＭＳ Ｐ明朝" w:eastAsia="ＭＳ Ｐ明朝" w:hAnsi="ＭＳ Ｐ明朝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single"/>
        </w:rPr>
        <w:t>意見交換</w:t>
      </w:r>
      <w:r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Pr="00E36CAF">
        <w:rPr>
          <w:rFonts w:hint="eastAsia"/>
          <w:sz w:val="24"/>
          <w:szCs w:val="24"/>
        </w:rPr>
        <w:t xml:space="preserve">　</w:t>
      </w:r>
      <w:r w:rsidR="00FD5910" w:rsidRPr="00E36CAF">
        <w:rPr>
          <w:rFonts w:hint="eastAsia"/>
          <w:sz w:val="24"/>
          <w:szCs w:val="24"/>
        </w:rPr>
        <w:t xml:space="preserve"> </w:t>
      </w:r>
      <w:r w:rsidR="00FD5910" w:rsidRPr="00E36CAF">
        <w:rPr>
          <w:rFonts w:asciiTheme="minorEastAsia" w:hAnsiTheme="minorEastAsia" w:hint="eastAsia"/>
          <w:kern w:val="0"/>
          <w:sz w:val="24"/>
          <w:szCs w:val="24"/>
        </w:rPr>
        <w:t>60</w:t>
      </w:r>
      <w:r w:rsidRPr="00E36CAF">
        <w:rPr>
          <w:rFonts w:asciiTheme="minorEastAsia" w:hAnsiTheme="minorEastAsia" w:hint="eastAsia"/>
          <w:kern w:val="0"/>
          <w:sz w:val="24"/>
          <w:szCs w:val="24"/>
        </w:rPr>
        <w:t>分</w:t>
      </w:r>
    </w:p>
    <w:p w:rsidR="0004748F" w:rsidRPr="00E36CAF" w:rsidRDefault="0004748F" w:rsidP="00E36CAF">
      <w:pPr>
        <w:spacing w:line="0" w:lineRule="atLeast"/>
        <w:ind w:leftChars="300" w:left="63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00598">
        <w:rPr>
          <w:rFonts w:ascii="ＭＳ Ｐ明朝" w:eastAsia="ＭＳ Ｐ明朝" w:hAnsi="ＭＳ Ｐ明朝" w:cs="ＭＳ Ｐゴシック" w:hint="eastAsia"/>
          <w:spacing w:val="182"/>
          <w:kern w:val="0"/>
          <w:sz w:val="24"/>
          <w:szCs w:val="24"/>
          <w:u w:val="single"/>
          <w:fitText w:val="960" w:id="1643276800"/>
        </w:rPr>
        <w:t>まと</w:t>
      </w:r>
      <w:r w:rsidRPr="00000598">
        <w:rPr>
          <w:rFonts w:ascii="ＭＳ Ｐ明朝" w:eastAsia="ＭＳ Ｐ明朝" w:hAnsi="ＭＳ Ｐ明朝" w:cs="ＭＳ Ｐゴシック" w:hint="eastAsia"/>
          <w:spacing w:val="1"/>
          <w:kern w:val="0"/>
          <w:sz w:val="24"/>
          <w:szCs w:val="24"/>
          <w:u w:val="single"/>
          <w:fitText w:val="960" w:id="1643276800"/>
        </w:rPr>
        <w:t>め</w:t>
      </w:r>
      <w:r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FD5910"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E36CAF">
        <w:rPr>
          <w:rFonts w:asciiTheme="minorEastAsia" w:hAnsiTheme="minorEastAsia" w:cs="ＭＳ Ｐゴシック" w:hint="eastAsia"/>
          <w:kern w:val="0"/>
          <w:sz w:val="24"/>
          <w:szCs w:val="24"/>
        </w:rPr>
        <w:t>10分</w:t>
      </w:r>
    </w:p>
    <w:p w:rsidR="00862641" w:rsidRDefault="00862641" w:rsidP="00E36CA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F65AD" w:rsidRPr="00E36CAF" w:rsidRDefault="00AF65AD" w:rsidP="00E36CAF">
      <w:pPr>
        <w:spacing w:line="0" w:lineRule="atLeas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Theme="minorEastAsia" w:hAnsiTheme="minorEastAsia"/>
          <w:sz w:val="24"/>
          <w:szCs w:val="24"/>
        </w:rPr>
        <w:t>７</w:t>
      </w:r>
      <w:r w:rsidRPr="00E36CAF">
        <w:rPr>
          <w:rFonts w:asciiTheme="minorEastAsia" w:hAnsiTheme="minorEastAsia" w:hint="eastAsia"/>
          <w:sz w:val="24"/>
          <w:szCs w:val="24"/>
        </w:rPr>
        <w:t xml:space="preserve"> </w:t>
      </w:r>
      <w:r w:rsidRPr="00E36CAF">
        <w:rPr>
          <w:rFonts w:asciiTheme="minorEastAsia" w:hAnsiTheme="minorEastAsia"/>
          <w:kern w:val="0"/>
          <w:sz w:val="24"/>
          <w:szCs w:val="24"/>
        </w:rPr>
        <w:t>日</w:t>
      </w:r>
      <w:r w:rsidRPr="00E36CA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274DE" w:rsidRPr="00E36CA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36CAF">
        <w:rPr>
          <w:rFonts w:asciiTheme="minorEastAsia" w:hAnsiTheme="minorEastAsia"/>
          <w:kern w:val="0"/>
          <w:sz w:val="24"/>
          <w:szCs w:val="24"/>
        </w:rPr>
        <w:t>程</w:t>
      </w:r>
      <w:r w:rsidRPr="00E36CAF">
        <w:rPr>
          <w:rFonts w:asciiTheme="minorEastAsia" w:hAnsiTheme="minorEastAsia"/>
          <w:sz w:val="24"/>
          <w:szCs w:val="24"/>
        </w:rPr>
        <w:t xml:space="preserve">　</w:t>
      </w:r>
      <w:r w:rsidR="00F274DE" w:rsidRPr="00E36CAF">
        <w:rPr>
          <w:rFonts w:asciiTheme="minorEastAsia" w:hAnsiTheme="minorEastAsia" w:hint="eastAsia"/>
          <w:sz w:val="24"/>
          <w:szCs w:val="24"/>
        </w:rPr>
        <w:t xml:space="preserve">　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9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>20～</w:t>
      </w:r>
      <w:r w:rsidR="00F274D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9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>50</w:t>
      </w:r>
      <w:r w:rsidR="00F274D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>受付</w:t>
      </w:r>
    </w:p>
    <w:p w:rsidR="00AF65AD" w:rsidRPr="00E36CAF" w:rsidRDefault="00AF65AD" w:rsidP="00862641">
      <w:pPr>
        <w:spacing w:line="0" w:lineRule="atLeast"/>
        <w:ind w:firstLineChars="746" w:firstLine="179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9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50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>～</w:t>
      </w:r>
      <w:r w:rsidR="00F274D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9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="00F274D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5</w:t>
      </w:r>
      <w:r w:rsidR="00617643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5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 xml:space="preserve">　</w:t>
      </w:r>
      <w:r w:rsidR="00F274D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>オリエンテーション</w:t>
      </w:r>
    </w:p>
    <w:p w:rsidR="00F274DE" w:rsidRPr="00E36CAF" w:rsidRDefault="00AF65AD" w:rsidP="00862641">
      <w:pPr>
        <w:spacing w:line="0" w:lineRule="atLeast"/>
        <w:ind w:firstLineChars="746" w:firstLine="179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9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5</w:t>
      </w:r>
      <w:r w:rsidR="00617643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5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>～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10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00　　新潟県看護</w:t>
      </w:r>
      <w:r w:rsidR="005244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協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会長挨拶</w:t>
      </w:r>
    </w:p>
    <w:p w:rsidR="00AF65AD" w:rsidRPr="00E36CAF" w:rsidRDefault="00AF65AD" w:rsidP="00862641">
      <w:pPr>
        <w:spacing w:line="0" w:lineRule="atLeast"/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>1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0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>00～1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2</w:t>
      </w:r>
      <w:r w:rsidR="0086264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：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>3</w:t>
      </w:r>
      <w:r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0</w:t>
      </w:r>
      <w:r w:rsidRPr="00E36CAF">
        <w:rPr>
          <w:rFonts w:ascii="ＭＳ Ｐ明朝" w:eastAsia="ＭＳ Ｐ明朝" w:hAnsi="ＭＳ Ｐ明朝" w:cs="ＭＳ Ｐゴシック"/>
          <w:kern w:val="0"/>
          <w:sz w:val="24"/>
          <w:szCs w:val="24"/>
        </w:rPr>
        <w:t xml:space="preserve">　</w:t>
      </w:r>
      <w:r w:rsidR="00F274DE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0A2391" w:rsidRPr="00E36CAF">
        <w:rPr>
          <w:rFonts w:ascii="ＭＳ Ｐ明朝" w:eastAsia="ＭＳ Ｐ明朝" w:hAnsi="ＭＳ Ｐ明朝" w:hint="eastAsia"/>
          <w:sz w:val="24"/>
          <w:szCs w:val="24"/>
        </w:rPr>
        <w:t>講演</w:t>
      </w:r>
    </w:p>
    <w:p w:rsidR="00AF65AD" w:rsidRPr="00E36CAF" w:rsidRDefault="00AF65AD" w:rsidP="00862641">
      <w:pPr>
        <w:spacing w:line="0" w:lineRule="atLeast"/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="ＭＳ Ｐ明朝" w:eastAsia="ＭＳ Ｐ明朝" w:hAnsi="ＭＳ Ｐ明朝" w:hint="eastAsia"/>
          <w:sz w:val="24"/>
          <w:szCs w:val="24"/>
        </w:rPr>
        <w:t>12</w:t>
      </w:r>
      <w:r w:rsidR="00862641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>00～13</w:t>
      </w:r>
      <w:r w:rsidR="00862641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 xml:space="preserve">00　</w:t>
      </w:r>
      <w:r w:rsidR="00F274DE" w:rsidRPr="00E36CA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>昼食</w:t>
      </w:r>
    </w:p>
    <w:p w:rsidR="00D5099B" w:rsidRPr="00862641" w:rsidRDefault="00AF65AD" w:rsidP="00862641">
      <w:pPr>
        <w:spacing w:line="0" w:lineRule="atLeast"/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="ＭＳ Ｐ明朝" w:eastAsia="ＭＳ Ｐ明朝" w:hAnsi="ＭＳ Ｐ明朝" w:hint="eastAsia"/>
          <w:sz w:val="24"/>
          <w:szCs w:val="24"/>
        </w:rPr>
        <w:t>13</w:t>
      </w:r>
      <w:r w:rsidR="00862641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>00～1</w:t>
      </w:r>
      <w:r w:rsidR="000A2391" w:rsidRPr="00E36CAF">
        <w:rPr>
          <w:rFonts w:ascii="ＭＳ Ｐ明朝" w:eastAsia="ＭＳ Ｐ明朝" w:hAnsi="ＭＳ Ｐ明朝" w:hint="eastAsia"/>
          <w:sz w:val="24"/>
          <w:szCs w:val="24"/>
        </w:rPr>
        <w:t>6</w:t>
      </w:r>
      <w:r w:rsidR="00862641">
        <w:rPr>
          <w:rFonts w:ascii="ＭＳ Ｐ明朝" w:eastAsia="ＭＳ Ｐ明朝" w:hAnsi="ＭＳ Ｐ明朝" w:hint="eastAsia"/>
          <w:sz w:val="24"/>
          <w:szCs w:val="24"/>
        </w:rPr>
        <w:t>：</w:t>
      </w:r>
      <w:r w:rsidR="000A2391" w:rsidRPr="00E36CAF">
        <w:rPr>
          <w:rFonts w:ascii="ＭＳ Ｐ明朝" w:eastAsia="ＭＳ Ｐ明朝" w:hAnsi="ＭＳ Ｐ明朝" w:hint="eastAsia"/>
          <w:sz w:val="24"/>
          <w:szCs w:val="24"/>
        </w:rPr>
        <w:t>0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 xml:space="preserve">0　</w:t>
      </w:r>
      <w:r w:rsidR="00F274DE" w:rsidRPr="00E36CA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A2391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シンポジ</w:t>
      </w:r>
      <w:r w:rsidR="005244D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ウ</w:t>
      </w:r>
      <w:r w:rsidR="000A2391" w:rsidRPr="00E36CA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ム</w:t>
      </w:r>
    </w:p>
    <w:p w:rsidR="00862641" w:rsidRDefault="00862641" w:rsidP="00E36CA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274DE" w:rsidRDefault="00AF65AD" w:rsidP="00E36CA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E36CAF">
        <w:rPr>
          <w:rFonts w:asciiTheme="minorEastAsia" w:hAnsiTheme="minorEastAsia"/>
          <w:sz w:val="24"/>
          <w:szCs w:val="24"/>
        </w:rPr>
        <w:t>８</w:t>
      </w:r>
      <w:r w:rsidRPr="00E36CAF">
        <w:rPr>
          <w:rFonts w:asciiTheme="minorEastAsia" w:hAnsiTheme="minorEastAsia" w:hint="eastAsia"/>
          <w:sz w:val="24"/>
          <w:szCs w:val="24"/>
        </w:rPr>
        <w:t xml:space="preserve"> </w:t>
      </w:r>
      <w:r w:rsidRPr="00E36CAF">
        <w:rPr>
          <w:rFonts w:asciiTheme="minorEastAsia" w:hAnsiTheme="minorEastAsia"/>
          <w:kern w:val="0"/>
          <w:sz w:val="24"/>
          <w:szCs w:val="24"/>
        </w:rPr>
        <w:t>受</w:t>
      </w:r>
      <w:r w:rsidR="00F274DE" w:rsidRPr="00E36CAF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E36CAF">
        <w:rPr>
          <w:rFonts w:asciiTheme="minorEastAsia" w:hAnsiTheme="minorEastAsia"/>
          <w:kern w:val="0"/>
          <w:sz w:val="24"/>
          <w:szCs w:val="24"/>
        </w:rPr>
        <w:t>講</w:t>
      </w:r>
      <w:r w:rsidR="00F274DE" w:rsidRPr="00E36CAF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E36CAF">
        <w:rPr>
          <w:rFonts w:asciiTheme="minorEastAsia" w:hAnsiTheme="minorEastAsia"/>
          <w:kern w:val="0"/>
          <w:sz w:val="24"/>
          <w:szCs w:val="24"/>
        </w:rPr>
        <w:t>料</w:t>
      </w:r>
      <w:r w:rsidRPr="00E36CAF">
        <w:rPr>
          <w:rFonts w:asciiTheme="minorEastAsia" w:hAnsiTheme="minorEastAsia"/>
          <w:sz w:val="24"/>
          <w:szCs w:val="24"/>
        </w:rPr>
        <w:t xml:space="preserve">　</w:t>
      </w:r>
      <w:r w:rsidRPr="00E36CAF">
        <w:rPr>
          <w:rFonts w:ascii="ＭＳ Ｐ明朝" w:eastAsia="ＭＳ Ｐ明朝" w:hAnsi="ＭＳ Ｐ明朝"/>
          <w:sz w:val="24"/>
          <w:szCs w:val="24"/>
        </w:rPr>
        <w:t>会員</w:t>
      </w:r>
      <w:r w:rsidR="0086264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176D9" w:rsidRPr="00E36CAF">
        <w:rPr>
          <w:rFonts w:ascii="ＭＳ Ｐ明朝" w:eastAsia="ＭＳ Ｐ明朝" w:hAnsi="ＭＳ Ｐ明朝" w:hint="eastAsia"/>
          <w:sz w:val="24"/>
          <w:szCs w:val="24"/>
        </w:rPr>
        <w:t>3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>,000</w:t>
      </w:r>
      <w:r w:rsidR="00862641">
        <w:rPr>
          <w:rFonts w:ascii="ＭＳ Ｐ明朝" w:eastAsia="ＭＳ Ｐ明朝" w:hAnsi="ＭＳ Ｐ明朝"/>
          <w:sz w:val="24"/>
          <w:szCs w:val="24"/>
        </w:rPr>
        <w:t>円</w:t>
      </w:r>
      <w:r w:rsidRPr="00E36CAF">
        <w:rPr>
          <w:rFonts w:ascii="ＭＳ Ｐ明朝" w:eastAsia="ＭＳ Ｐ明朝" w:hAnsi="ＭＳ Ｐ明朝"/>
          <w:sz w:val="24"/>
          <w:szCs w:val="24"/>
        </w:rPr>
        <w:t xml:space="preserve">　非会員</w:t>
      </w:r>
      <w:r w:rsidR="0086264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176D9" w:rsidRPr="00E36CAF">
        <w:rPr>
          <w:rFonts w:ascii="ＭＳ Ｐ明朝" w:eastAsia="ＭＳ Ｐ明朝" w:hAnsi="ＭＳ Ｐ明朝" w:hint="eastAsia"/>
          <w:sz w:val="24"/>
          <w:szCs w:val="24"/>
        </w:rPr>
        <w:t>6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>,000</w:t>
      </w:r>
      <w:r w:rsidRPr="00E36CAF">
        <w:rPr>
          <w:rFonts w:ascii="ＭＳ Ｐ明朝" w:eastAsia="ＭＳ Ｐ明朝" w:hAnsi="ＭＳ Ｐ明朝"/>
          <w:sz w:val="24"/>
          <w:szCs w:val="24"/>
        </w:rPr>
        <w:t>円</w:t>
      </w:r>
      <w:r w:rsidR="0086264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36CAF">
        <w:rPr>
          <w:rFonts w:ascii="ＭＳ Ｐ明朝" w:eastAsia="ＭＳ Ｐ明朝" w:hAnsi="ＭＳ Ｐ明朝" w:hint="eastAsia"/>
          <w:sz w:val="24"/>
          <w:szCs w:val="24"/>
        </w:rPr>
        <w:t>学生　無料</w:t>
      </w:r>
    </w:p>
    <w:p w:rsidR="00862641" w:rsidRDefault="00862641" w:rsidP="00E36CAF">
      <w:pPr>
        <w:spacing w:line="0" w:lineRule="atLeas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862641" w:rsidRDefault="00862641" w:rsidP="00E36CAF">
      <w:pPr>
        <w:spacing w:line="0" w:lineRule="atLeas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862641" w:rsidRDefault="00862641" w:rsidP="00E36CAF">
      <w:pPr>
        <w:spacing w:line="0" w:lineRule="atLeas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862641" w:rsidRDefault="00862641" w:rsidP="00E36CAF">
      <w:pPr>
        <w:spacing w:line="0" w:lineRule="atLeas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９ 会場略図：新潟県看護研修センター</w:t>
      </w:r>
    </w:p>
    <w:p w:rsidR="00862641" w:rsidRPr="002F57B4" w:rsidRDefault="00862641" w:rsidP="00862641">
      <w:pPr>
        <w:rPr>
          <w:szCs w:val="21"/>
        </w:rPr>
      </w:pPr>
      <w:r w:rsidRPr="002F57B4">
        <w:rPr>
          <w:b/>
          <w:noProof/>
          <w:szCs w:val="21"/>
        </w:rPr>
        <mc:AlternateContent>
          <mc:Choice Requires="wpc">
            <w:drawing>
              <wp:inline distT="0" distB="0" distL="0" distR="0" wp14:anchorId="3F75E866" wp14:editId="296168A6">
                <wp:extent cx="5370195" cy="2343150"/>
                <wp:effectExtent l="0" t="0" r="20955" b="19050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789590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926794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614152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751802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751802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1415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927240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790035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1415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270696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445688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128258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403112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445688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445688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44568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51295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Pr="000F3B93" w:rsidRDefault="00862641" w:rsidP="0086264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Pr="00022C10" w:rsidRDefault="00862641" w:rsidP="008626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Pr="000F3B93" w:rsidRDefault="00862641" w:rsidP="00862641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862641" w:rsidRPr="000F3B93" w:rsidRDefault="00862641" w:rsidP="00862641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133046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968668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Default="00862641" w:rsidP="00862641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862641" w:rsidRPr="00022C10" w:rsidRDefault="00862641" w:rsidP="00862641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1009650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Pr="00182970" w:rsidRDefault="00862641" w:rsidP="00862641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370926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Pr="000F3B93" w:rsidRDefault="00862641" w:rsidP="008626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820404"/>
                            <a:ext cx="752248" cy="25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Pr="000F3B93" w:rsidRDefault="00862641" w:rsidP="008626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862641" w:rsidRPr="008E0650" w:rsidRDefault="00862641" w:rsidP="00862641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820404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Pr="000F3B93" w:rsidRDefault="00862641" w:rsidP="008626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862641" w:rsidRPr="008E0650" w:rsidRDefault="00862641" w:rsidP="0086264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651940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Pr="008E0650" w:rsidRDefault="00862641" w:rsidP="0086264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862641" w:rsidRPr="008E0650" w:rsidRDefault="00862641" w:rsidP="0086264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064444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239437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239437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995396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858192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Pr="008E0650" w:rsidRDefault="00862641" w:rsidP="00862641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927240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476502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801694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161925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Default="00862641" w:rsidP="008626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862641" w:rsidRPr="000F3B93" w:rsidRDefault="00862641" w:rsidP="008626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62641" w:rsidRDefault="00862641" w:rsidP="0086264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181526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1" w:rsidRDefault="00862641" w:rsidP="00862641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75E866" id="キャンバス 58" o:spid="_x0000_s1026" editas="canvas" style="width:422.85pt;height:184.5pt;mso-position-horizontal-relative:char;mso-position-vertical-relative:line" coordsize="53701,2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23431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7895" to="38664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9267" to="17183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9267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6141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7518" to="17176,1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7518" to="17190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9267" to="19328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9267" to="38678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6141" to="408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7518" to="1932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7518" to="40809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7518" to="40809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7518" to="42961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7518" to="48331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9272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7900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6141" to="4833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2706;width:1072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4456" to="40809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2;top:1283;width:691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4030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9267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1330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4456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4456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4456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4456" to="45106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5129" to="45106,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862641" w:rsidRPr="000F3B93" w:rsidRDefault="00862641" w:rsidP="0086264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862641" w:rsidRPr="00022C10" w:rsidRDefault="00862641" w:rsidP="00862641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1330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862641" w:rsidRPr="000F3B93" w:rsidRDefault="00862641" w:rsidP="00862641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862641" w:rsidRPr="000F3B93" w:rsidRDefault="00862641" w:rsidP="00862641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1330;width:1181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9686;width:13825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862641" w:rsidRDefault="00862641" w:rsidP="0086264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862641" w:rsidRPr="00022C10" w:rsidRDefault="00862641" w:rsidP="00862641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10096;width:10329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862641" w:rsidRPr="00182970" w:rsidRDefault="00862641" w:rsidP="00862641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3709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862641" w:rsidRPr="000F3B93" w:rsidRDefault="00862641" w:rsidP="00862641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8204;width:752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862641" w:rsidRPr="000F3B93" w:rsidRDefault="00862641" w:rsidP="00862641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862641" w:rsidRPr="008E0650" w:rsidRDefault="00862641" w:rsidP="00862641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8204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862641" w:rsidRPr="000F3B93" w:rsidRDefault="00862641" w:rsidP="00862641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862641" w:rsidRPr="008E0650" w:rsidRDefault="00862641" w:rsidP="00862641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6519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862641" w:rsidRPr="008E0650" w:rsidRDefault="00862641" w:rsidP="00862641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862641" w:rsidRPr="008E0650" w:rsidRDefault="00862641" w:rsidP="0086264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10644" to="40816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2394" to="40816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2394" to="4296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9953;width:1079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8581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862641" w:rsidRPr="008E0650" w:rsidRDefault="00862641" w:rsidP="00862641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9272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4765;width:1514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8575;top:18016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1619;width:6309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862641" w:rsidRDefault="00862641" w:rsidP="0086264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862641" w:rsidRPr="000F3B93" w:rsidRDefault="00862641" w:rsidP="0086264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62641" w:rsidRDefault="00862641" w:rsidP="00862641"/>
                    </w:txbxContent>
                  </v:textbox>
                </v:rect>
                <v:rect id="Rectangle 60" o:spid="_x0000_s1084" style="position:absolute;left:46186;top:1815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862641" w:rsidRDefault="00862641" w:rsidP="00862641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862641" w:rsidRPr="00D6262E" w:rsidRDefault="00862641" w:rsidP="00862641">
      <w:r w:rsidRPr="002F57B4">
        <w:rPr>
          <w:rFonts w:hint="eastAsia"/>
          <w:szCs w:val="21"/>
        </w:rPr>
        <w:t xml:space="preserve">※　</w:t>
      </w:r>
      <w:r w:rsidRPr="002F57B4">
        <w:rPr>
          <w:rFonts w:hint="eastAsia"/>
          <w:szCs w:val="21"/>
        </w:rPr>
        <w:t>JR</w:t>
      </w:r>
      <w:r w:rsidRPr="002F57B4">
        <w:rPr>
          <w:rFonts w:hint="eastAsia"/>
          <w:szCs w:val="21"/>
        </w:rPr>
        <w:t>：新潟駅より越後線で白山駅下車　南口出てすぐ</w:t>
      </w:r>
    </w:p>
    <w:p w:rsidR="00862641" w:rsidRPr="00267EBB" w:rsidRDefault="00862641" w:rsidP="00862641">
      <w:pPr>
        <w:spacing w:line="0" w:lineRule="atLeast"/>
        <w:ind w:left="1920" w:hangingChars="800" w:hanging="1920"/>
        <w:rPr>
          <w:sz w:val="24"/>
          <w:szCs w:val="24"/>
        </w:rPr>
      </w:pPr>
    </w:p>
    <w:p w:rsidR="00862641" w:rsidRPr="00862641" w:rsidRDefault="00862641" w:rsidP="00E36CAF">
      <w:pPr>
        <w:spacing w:line="0" w:lineRule="atLeas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sectPr w:rsidR="00862641" w:rsidRPr="00862641" w:rsidSect="00862641">
      <w:pgSz w:w="11906" w:h="16838" w:code="9"/>
      <w:pgMar w:top="851" w:right="851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0C" w:rsidRDefault="008C2D0C" w:rsidP="00981B09">
      <w:r>
        <w:separator/>
      </w:r>
    </w:p>
  </w:endnote>
  <w:endnote w:type="continuationSeparator" w:id="0">
    <w:p w:rsidR="008C2D0C" w:rsidRDefault="008C2D0C" w:rsidP="0098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0C" w:rsidRDefault="008C2D0C" w:rsidP="00981B09">
      <w:r>
        <w:separator/>
      </w:r>
    </w:p>
  </w:footnote>
  <w:footnote w:type="continuationSeparator" w:id="0">
    <w:p w:rsidR="008C2D0C" w:rsidRDefault="008C2D0C" w:rsidP="0098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2E"/>
    <w:rsid w:val="00000598"/>
    <w:rsid w:val="00003BD6"/>
    <w:rsid w:val="00007802"/>
    <w:rsid w:val="00011948"/>
    <w:rsid w:val="00016E85"/>
    <w:rsid w:val="000270FA"/>
    <w:rsid w:val="00031037"/>
    <w:rsid w:val="0004748F"/>
    <w:rsid w:val="000505E0"/>
    <w:rsid w:val="0006078D"/>
    <w:rsid w:val="0007610C"/>
    <w:rsid w:val="00077C1D"/>
    <w:rsid w:val="000A2391"/>
    <w:rsid w:val="000E07B2"/>
    <w:rsid w:val="000F4FB0"/>
    <w:rsid w:val="00100328"/>
    <w:rsid w:val="001012CF"/>
    <w:rsid w:val="00115B6A"/>
    <w:rsid w:val="00153719"/>
    <w:rsid w:val="0016471E"/>
    <w:rsid w:val="001877A0"/>
    <w:rsid w:val="00187E02"/>
    <w:rsid w:val="00192230"/>
    <w:rsid w:val="001D3FAF"/>
    <w:rsid w:val="001D79BA"/>
    <w:rsid w:val="001F2A9B"/>
    <w:rsid w:val="001F5FE8"/>
    <w:rsid w:val="001F7A28"/>
    <w:rsid w:val="0021626A"/>
    <w:rsid w:val="00235F6D"/>
    <w:rsid w:val="00242BD9"/>
    <w:rsid w:val="00262FA1"/>
    <w:rsid w:val="00295CF8"/>
    <w:rsid w:val="002A00A2"/>
    <w:rsid w:val="002A2263"/>
    <w:rsid w:val="002B47F6"/>
    <w:rsid w:val="002D2E90"/>
    <w:rsid w:val="002E29C4"/>
    <w:rsid w:val="00304CF5"/>
    <w:rsid w:val="003331AE"/>
    <w:rsid w:val="00377CE8"/>
    <w:rsid w:val="003A2E8C"/>
    <w:rsid w:val="003A3FD6"/>
    <w:rsid w:val="003B71FD"/>
    <w:rsid w:val="003D27C2"/>
    <w:rsid w:val="003D320A"/>
    <w:rsid w:val="00401F58"/>
    <w:rsid w:val="004143F7"/>
    <w:rsid w:val="00423B5A"/>
    <w:rsid w:val="004243C9"/>
    <w:rsid w:val="004255E8"/>
    <w:rsid w:val="00426A1B"/>
    <w:rsid w:val="00450CB1"/>
    <w:rsid w:val="00480998"/>
    <w:rsid w:val="00485E65"/>
    <w:rsid w:val="0049304A"/>
    <w:rsid w:val="00494395"/>
    <w:rsid w:val="004A760F"/>
    <w:rsid w:val="004C3185"/>
    <w:rsid w:val="004C5E2A"/>
    <w:rsid w:val="004C7FC2"/>
    <w:rsid w:val="004D6751"/>
    <w:rsid w:val="00505CC1"/>
    <w:rsid w:val="00511E4B"/>
    <w:rsid w:val="005135D3"/>
    <w:rsid w:val="00520DFA"/>
    <w:rsid w:val="00523156"/>
    <w:rsid w:val="005244D5"/>
    <w:rsid w:val="00541E6C"/>
    <w:rsid w:val="00555340"/>
    <w:rsid w:val="00583DF3"/>
    <w:rsid w:val="005B71B5"/>
    <w:rsid w:val="005C13FB"/>
    <w:rsid w:val="005C6001"/>
    <w:rsid w:val="005D69F7"/>
    <w:rsid w:val="00613EA9"/>
    <w:rsid w:val="00617643"/>
    <w:rsid w:val="00636DDB"/>
    <w:rsid w:val="00652A84"/>
    <w:rsid w:val="00665FFE"/>
    <w:rsid w:val="00673591"/>
    <w:rsid w:val="0067790D"/>
    <w:rsid w:val="00677F35"/>
    <w:rsid w:val="006A242E"/>
    <w:rsid w:val="006B6FB4"/>
    <w:rsid w:val="006C6CAD"/>
    <w:rsid w:val="006D2B0E"/>
    <w:rsid w:val="006E0900"/>
    <w:rsid w:val="007509E7"/>
    <w:rsid w:val="00751854"/>
    <w:rsid w:val="0075398F"/>
    <w:rsid w:val="007A3DCE"/>
    <w:rsid w:val="007A63BC"/>
    <w:rsid w:val="007B52E4"/>
    <w:rsid w:val="007D23E1"/>
    <w:rsid w:val="007E3120"/>
    <w:rsid w:val="00807E01"/>
    <w:rsid w:val="00826F43"/>
    <w:rsid w:val="00832CF1"/>
    <w:rsid w:val="00835D6A"/>
    <w:rsid w:val="00837DDB"/>
    <w:rsid w:val="00843FBB"/>
    <w:rsid w:val="00844771"/>
    <w:rsid w:val="008473F1"/>
    <w:rsid w:val="00862641"/>
    <w:rsid w:val="008A238D"/>
    <w:rsid w:val="008B07B6"/>
    <w:rsid w:val="008C2D0C"/>
    <w:rsid w:val="008C6969"/>
    <w:rsid w:val="008D2132"/>
    <w:rsid w:val="008E3817"/>
    <w:rsid w:val="008E46CE"/>
    <w:rsid w:val="0090730E"/>
    <w:rsid w:val="009146F0"/>
    <w:rsid w:val="009151CD"/>
    <w:rsid w:val="009239C4"/>
    <w:rsid w:val="00934B1E"/>
    <w:rsid w:val="00945F37"/>
    <w:rsid w:val="00946BC7"/>
    <w:rsid w:val="0095341B"/>
    <w:rsid w:val="0095499E"/>
    <w:rsid w:val="00957E8A"/>
    <w:rsid w:val="00977595"/>
    <w:rsid w:val="009805E1"/>
    <w:rsid w:val="00981131"/>
    <w:rsid w:val="00981B09"/>
    <w:rsid w:val="00982EA5"/>
    <w:rsid w:val="00984558"/>
    <w:rsid w:val="00994458"/>
    <w:rsid w:val="009A6010"/>
    <w:rsid w:val="009B6DC0"/>
    <w:rsid w:val="00A03CF2"/>
    <w:rsid w:val="00A05B7F"/>
    <w:rsid w:val="00A11C67"/>
    <w:rsid w:val="00A2132F"/>
    <w:rsid w:val="00A261CD"/>
    <w:rsid w:val="00A30DCA"/>
    <w:rsid w:val="00A36451"/>
    <w:rsid w:val="00A509C0"/>
    <w:rsid w:val="00A53AFC"/>
    <w:rsid w:val="00A649D4"/>
    <w:rsid w:val="00A73850"/>
    <w:rsid w:val="00A779A0"/>
    <w:rsid w:val="00A875A0"/>
    <w:rsid w:val="00AE14D4"/>
    <w:rsid w:val="00AE1B7D"/>
    <w:rsid w:val="00AF3D72"/>
    <w:rsid w:val="00AF478D"/>
    <w:rsid w:val="00AF627F"/>
    <w:rsid w:val="00AF65AD"/>
    <w:rsid w:val="00AF6A86"/>
    <w:rsid w:val="00B111A0"/>
    <w:rsid w:val="00B176D9"/>
    <w:rsid w:val="00B3099C"/>
    <w:rsid w:val="00B3506A"/>
    <w:rsid w:val="00B35FC8"/>
    <w:rsid w:val="00B45747"/>
    <w:rsid w:val="00B51524"/>
    <w:rsid w:val="00B6254E"/>
    <w:rsid w:val="00B64575"/>
    <w:rsid w:val="00B83DBC"/>
    <w:rsid w:val="00B878CC"/>
    <w:rsid w:val="00B907F4"/>
    <w:rsid w:val="00BA0F27"/>
    <w:rsid w:val="00BB0BD6"/>
    <w:rsid w:val="00BD1275"/>
    <w:rsid w:val="00BD22B7"/>
    <w:rsid w:val="00BD2DF2"/>
    <w:rsid w:val="00BF5F37"/>
    <w:rsid w:val="00C2258C"/>
    <w:rsid w:val="00C568EF"/>
    <w:rsid w:val="00C92602"/>
    <w:rsid w:val="00C96F17"/>
    <w:rsid w:val="00CA4457"/>
    <w:rsid w:val="00CE2056"/>
    <w:rsid w:val="00CE5A27"/>
    <w:rsid w:val="00CF7D20"/>
    <w:rsid w:val="00D24D33"/>
    <w:rsid w:val="00D46F1C"/>
    <w:rsid w:val="00D47E3C"/>
    <w:rsid w:val="00D5099B"/>
    <w:rsid w:val="00D5256D"/>
    <w:rsid w:val="00D82C9D"/>
    <w:rsid w:val="00D83FA9"/>
    <w:rsid w:val="00D84ECA"/>
    <w:rsid w:val="00D87BF3"/>
    <w:rsid w:val="00DB410D"/>
    <w:rsid w:val="00DD56C6"/>
    <w:rsid w:val="00DD749B"/>
    <w:rsid w:val="00E05F7A"/>
    <w:rsid w:val="00E12732"/>
    <w:rsid w:val="00E2725C"/>
    <w:rsid w:val="00E36CAF"/>
    <w:rsid w:val="00E41EBD"/>
    <w:rsid w:val="00E42D53"/>
    <w:rsid w:val="00E64CE1"/>
    <w:rsid w:val="00E75E71"/>
    <w:rsid w:val="00E7609F"/>
    <w:rsid w:val="00E82145"/>
    <w:rsid w:val="00E94FE8"/>
    <w:rsid w:val="00EA3657"/>
    <w:rsid w:val="00EA666A"/>
    <w:rsid w:val="00EC31C2"/>
    <w:rsid w:val="00EC76BC"/>
    <w:rsid w:val="00EC7FFD"/>
    <w:rsid w:val="00F23F0E"/>
    <w:rsid w:val="00F246F4"/>
    <w:rsid w:val="00F274DE"/>
    <w:rsid w:val="00F33F11"/>
    <w:rsid w:val="00F41723"/>
    <w:rsid w:val="00F5039B"/>
    <w:rsid w:val="00F553F0"/>
    <w:rsid w:val="00F621B2"/>
    <w:rsid w:val="00F80CD7"/>
    <w:rsid w:val="00F85067"/>
    <w:rsid w:val="00F96D0E"/>
    <w:rsid w:val="00FA3792"/>
    <w:rsid w:val="00FA764D"/>
    <w:rsid w:val="00FC2092"/>
    <w:rsid w:val="00FD5910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E1C498-1548-4B94-AB1B-3154115B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B09"/>
  </w:style>
  <w:style w:type="paragraph" w:styleId="a5">
    <w:name w:val="footer"/>
    <w:basedOn w:val="a"/>
    <w:link w:val="a6"/>
    <w:uiPriority w:val="99"/>
    <w:unhideWhenUsed/>
    <w:rsid w:val="00981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B09"/>
  </w:style>
  <w:style w:type="table" w:styleId="a7">
    <w:name w:val="Table Grid"/>
    <w:basedOn w:val="a1"/>
    <w:uiPriority w:val="59"/>
    <w:rsid w:val="00981B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8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274D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nk12</cp:lastModifiedBy>
  <cp:revision>2</cp:revision>
  <cp:lastPrinted>2018-06-01T08:51:00Z</cp:lastPrinted>
  <dcterms:created xsi:type="dcterms:W3CDTF">2018-09-18T07:39:00Z</dcterms:created>
  <dcterms:modified xsi:type="dcterms:W3CDTF">2018-09-18T07:39:00Z</dcterms:modified>
</cp:coreProperties>
</file>